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87F32" w14:textId="77777777" w:rsidR="00F42C8A" w:rsidRPr="00AD3370" w:rsidRDefault="00F42C8A" w:rsidP="00231BEF">
      <w:pPr>
        <w:pStyle w:val="Header"/>
        <w:bidi/>
        <w:jc w:val="center"/>
        <w:rPr>
          <w:rFonts w:ascii="Simplified Arabic" w:hAnsi="Simplified Arabic" w:cs="Simplified Arabic"/>
          <w:sz w:val="24"/>
          <w:szCs w:val="24"/>
          <w:lang w:bidi="ar-EG"/>
        </w:rPr>
      </w:pPr>
    </w:p>
    <w:tbl>
      <w:tblPr>
        <w:bidiVisual/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3162"/>
        <w:gridCol w:w="2808"/>
        <w:gridCol w:w="671"/>
        <w:gridCol w:w="536"/>
        <w:gridCol w:w="439"/>
        <w:gridCol w:w="671"/>
        <w:gridCol w:w="590"/>
        <w:gridCol w:w="1112"/>
      </w:tblGrid>
      <w:tr w:rsidR="00F42C8A" w:rsidRPr="00AD3370" w14:paraId="7D601E57" w14:textId="77777777" w:rsidTr="00CA6170">
        <w:trPr>
          <w:trHeight w:val="450"/>
        </w:trPr>
        <w:tc>
          <w:tcPr>
            <w:tcW w:w="3828" w:type="dxa"/>
            <w:gridSpan w:val="2"/>
          </w:tcPr>
          <w:p w14:paraId="1EE452FE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اسم المشروع:</w:t>
            </w:r>
          </w:p>
        </w:tc>
        <w:tc>
          <w:tcPr>
            <w:tcW w:w="2836" w:type="dxa"/>
          </w:tcPr>
          <w:p w14:paraId="3850AC19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رقم الرسم </w:t>
            </w:r>
          </w:p>
        </w:tc>
        <w:tc>
          <w:tcPr>
            <w:tcW w:w="3956" w:type="dxa"/>
            <w:gridSpan w:val="6"/>
          </w:tcPr>
          <w:p w14:paraId="09E6FC0C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المراجعة</w:t>
            </w:r>
          </w:p>
        </w:tc>
      </w:tr>
      <w:tr w:rsidR="00F42C8A" w:rsidRPr="00AD3370" w14:paraId="179500F8" w14:textId="77777777" w:rsidTr="00CA6170">
        <w:trPr>
          <w:trHeight w:val="345"/>
        </w:trPr>
        <w:tc>
          <w:tcPr>
            <w:tcW w:w="10620" w:type="dxa"/>
            <w:gridSpan w:val="9"/>
          </w:tcPr>
          <w:p w14:paraId="6B78E278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42C8A" w:rsidRPr="00AD3370" w14:paraId="329F223E" w14:textId="77777777" w:rsidTr="00896952">
        <w:trPr>
          <w:trHeight w:val="240"/>
        </w:trPr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14:paraId="4A52E8CF" w14:textId="77777777" w:rsidR="00F42C8A" w:rsidRPr="00AD3370" w:rsidRDefault="00F42C8A" w:rsidP="008969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</w:t>
            </w:r>
          </w:p>
        </w:tc>
        <w:tc>
          <w:tcPr>
            <w:tcW w:w="6034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9BA284F" w14:textId="77777777" w:rsidR="00F42C8A" w:rsidRPr="00AD3370" w:rsidRDefault="00F42C8A" w:rsidP="008969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الأسئلة</w:t>
            </w:r>
          </w:p>
        </w:tc>
        <w:tc>
          <w:tcPr>
            <w:tcW w:w="1647" w:type="dxa"/>
            <w:gridSpan w:val="3"/>
            <w:shd w:val="clear" w:color="auto" w:fill="95B3D7" w:themeFill="accent1" w:themeFillTint="99"/>
            <w:vAlign w:val="center"/>
          </w:tcPr>
          <w:p w14:paraId="25A95A1C" w14:textId="77777777" w:rsidR="00F42C8A" w:rsidRPr="00AD3370" w:rsidRDefault="002A0D3D" w:rsidP="008969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</w:p>
        </w:tc>
        <w:tc>
          <w:tcPr>
            <w:tcW w:w="2309" w:type="dxa"/>
            <w:gridSpan w:val="3"/>
            <w:shd w:val="clear" w:color="auto" w:fill="C2D69B" w:themeFill="accent3" w:themeFillTint="99"/>
            <w:vAlign w:val="center"/>
          </w:tcPr>
          <w:p w14:paraId="6CF29DDD" w14:textId="77777777" w:rsidR="00F42C8A" w:rsidRPr="00AD3370" w:rsidRDefault="002A0D3D" w:rsidP="008969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</w:t>
            </w:r>
          </w:p>
        </w:tc>
      </w:tr>
      <w:tr w:rsidR="00F42C8A" w:rsidRPr="00AD3370" w14:paraId="54A8D13B" w14:textId="77777777" w:rsidTr="00896952">
        <w:trPr>
          <w:trHeight w:val="270"/>
        </w:trPr>
        <w:tc>
          <w:tcPr>
            <w:tcW w:w="630" w:type="dxa"/>
            <w:vMerge/>
            <w:shd w:val="clear" w:color="auto" w:fill="BFBFBF" w:themeFill="background1" w:themeFillShade="BF"/>
            <w:vAlign w:val="center"/>
          </w:tcPr>
          <w:p w14:paraId="1DF18136" w14:textId="77777777" w:rsidR="00F42C8A" w:rsidRPr="00AD3370" w:rsidRDefault="00F42C8A" w:rsidP="008969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  <w:vMerge/>
            <w:shd w:val="clear" w:color="auto" w:fill="BFBFBF" w:themeFill="background1" w:themeFillShade="BF"/>
            <w:vAlign w:val="center"/>
          </w:tcPr>
          <w:p w14:paraId="54F6C28B" w14:textId="77777777" w:rsidR="00F42C8A" w:rsidRPr="00AD3370" w:rsidRDefault="00F42C8A" w:rsidP="008969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199224BE" w14:textId="77777777" w:rsidR="00F42C8A" w:rsidRPr="00AD3370" w:rsidRDefault="00F42C8A" w:rsidP="008969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لا </w:t>
            </w:r>
            <w:r w:rsidR="002A0D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ينطبق</w:t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6984320" w14:textId="77777777" w:rsidR="00F42C8A" w:rsidRPr="00AD3370" w:rsidRDefault="00F42C8A" w:rsidP="008969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A53DBA5" w14:textId="77777777" w:rsidR="00F42C8A" w:rsidRPr="00AD3370" w:rsidRDefault="00F42C8A" w:rsidP="008969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E1E2B8C" w14:textId="77777777" w:rsidR="00F42C8A" w:rsidRPr="00AD3370" w:rsidRDefault="00F42C8A" w:rsidP="008969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لا </w:t>
            </w:r>
            <w:r w:rsidR="002A0D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ينطبق</w:t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6797532" w14:textId="77777777" w:rsidR="00F42C8A" w:rsidRPr="00AD3370" w:rsidRDefault="00F42C8A" w:rsidP="008969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C91E91E" w14:textId="77777777" w:rsidR="00F42C8A" w:rsidRPr="00AD3370" w:rsidRDefault="00F42C8A" w:rsidP="008969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</w:tr>
      <w:tr w:rsidR="00F42C8A" w:rsidRPr="00AD3370" w14:paraId="6C3DBFDE" w14:textId="77777777" w:rsidTr="00CA6170">
        <w:trPr>
          <w:trHeight w:val="270"/>
        </w:trPr>
        <w:tc>
          <w:tcPr>
            <w:tcW w:w="630" w:type="dxa"/>
          </w:tcPr>
          <w:p w14:paraId="6B6F9A26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</w:tcPr>
          <w:p w14:paraId="33799C37" w14:textId="77777777" w:rsidR="00F42C8A" w:rsidRPr="00A86D0B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6D0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الإعداد والفحص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B6ABFE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951A7B0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C9AD471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AD4D429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1DBEBF4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CF7DF49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F42C8A" w:rsidRPr="00AD3370" w14:paraId="052F2C0E" w14:textId="77777777" w:rsidTr="00CA6170">
        <w:trPr>
          <w:trHeight w:val="270"/>
        </w:trPr>
        <w:tc>
          <w:tcPr>
            <w:tcW w:w="630" w:type="dxa"/>
          </w:tcPr>
          <w:p w14:paraId="17F6AB60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6034" w:type="dxa"/>
            <w:gridSpan w:val="2"/>
          </w:tcPr>
          <w:p w14:paraId="6D1941F0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يتوافق الرسم مع </w:t>
            </w:r>
            <w:r w:rsidR="00CA617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الأكواد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والمعايير والمتطلبات التنظيمية المعمول بها؟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D0379A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95E605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4A1F83E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4BD1CD1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60763E6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49076ED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</w:tr>
      <w:tr w:rsidR="00F42C8A" w:rsidRPr="00AD3370" w14:paraId="03DDC062" w14:textId="77777777" w:rsidTr="00CA6170">
        <w:trPr>
          <w:trHeight w:val="270"/>
        </w:trPr>
        <w:tc>
          <w:tcPr>
            <w:tcW w:w="630" w:type="dxa"/>
          </w:tcPr>
          <w:p w14:paraId="7DB9D346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6034" w:type="dxa"/>
            <w:gridSpan w:val="2"/>
          </w:tcPr>
          <w:p w14:paraId="5CEB1B7D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يتوافق تصميم النظام مع معايير تصميم المشروع المعمول بها أو النظام أو المتطلبات الوظيفية الهيكلية ودفتر النطاق ومستندات أساس التصميم؟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28A7C60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5D2534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0D1B3E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7F01225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1FF4CBC5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D39F7A2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12DA2B7C" w14:textId="77777777" w:rsidTr="00CA6170">
        <w:trPr>
          <w:trHeight w:val="270"/>
        </w:trPr>
        <w:tc>
          <w:tcPr>
            <w:tcW w:w="630" w:type="dxa"/>
          </w:tcPr>
          <w:p w14:paraId="6D2A261C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6034" w:type="dxa"/>
            <w:gridSpan w:val="2"/>
          </w:tcPr>
          <w:p w14:paraId="0504F2B4" w14:textId="77777777" w:rsidR="00F42C8A" w:rsidRPr="00AD3370" w:rsidRDefault="0062505B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تتوافق الوصلات مع تقارير حسابات التصميم؟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9DF9C4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27A8B0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233AF4F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3D92C8B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D8E758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D3EF21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06B7431C" w14:textId="77777777" w:rsidTr="00CA6170">
        <w:trPr>
          <w:trHeight w:val="270"/>
        </w:trPr>
        <w:tc>
          <w:tcPr>
            <w:tcW w:w="630" w:type="dxa"/>
          </w:tcPr>
          <w:p w14:paraId="56C2E054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</w:p>
        </w:tc>
        <w:tc>
          <w:tcPr>
            <w:tcW w:w="6034" w:type="dxa"/>
            <w:gridSpan w:val="2"/>
          </w:tcPr>
          <w:p w14:paraId="0D24DDC5" w14:textId="77777777" w:rsidR="00F42C8A" w:rsidRPr="00AD3370" w:rsidRDefault="0062505B" w:rsidP="0062505B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هل تتوافق درجات مسمار الوصلة الإنشائية مع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A5C8D94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BB05DC1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80979AD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E8D9D0B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9CE7580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307EACC8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7A50EEB4" w14:textId="77777777" w:rsidTr="00CA6170">
        <w:trPr>
          <w:trHeight w:val="270"/>
        </w:trPr>
        <w:tc>
          <w:tcPr>
            <w:tcW w:w="630" w:type="dxa"/>
          </w:tcPr>
          <w:p w14:paraId="3F964377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5</w:t>
            </w:r>
          </w:p>
        </w:tc>
        <w:tc>
          <w:tcPr>
            <w:tcW w:w="6034" w:type="dxa"/>
            <w:gridSpan w:val="2"/>
          </w:tcPr>
          <w:p w14:paraId="02A71236" w14:textId="77777777" w:rsidR="00F42C8A" w:rsidRPr="00AD3370" w:rsidRDefault="00F42C8A" w:rsidP="0062505B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هل </w:t>
            </w:r>
            <w:r w:rsidR="0062505B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تم توضيح النوع و</w:t>
            </w:r>
            <w:r w:rsidR="002A0D3D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القطر والطلاء مثل المجلفن للمسامير</w:t>
            </w:r>
            <w:r w:rsidR="0062505B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الإنشائية في الرسم؟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E725D42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4709D4B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F4F41CD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E9C4378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BD51EF2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A110746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5B9FF214" w14:textId="77777777" w:rsidTr="00CA6170">
        <w:trPr>
          <w:trHeight w:val="270"/>
        </w:trPr>
        <w:tc>
          <w:tcPr>
            <w:tcW w:w="630" w:type="dxa"/>
          </w:tcPr>
          <w:p w14:paraId="0DE26D59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6</w:t>
            </w:r>
          </w:p>
        </w:tc>
        <w:tc>
          <w:tcPr>
            <w:tcW w:w="6034" w:type="dxa"/>
            <w:gridSpan w:val="2"/>
          </w:tcPr>
          <w:p w14:paraId="4289AFD8" w14:textId="77777777" w:rsidR="00F42C8A" w:rsidRPr="00AD3370" w:rsidRDefault="0062505B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تمتثل درجة الصواميل مع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72BDA5F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8652D61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C8AA4ED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DE5E4E5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78B2C5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3131B956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069B00EF" w14:textId="77777777" w:rsidTr="00CA6170">
        <w:trPr>
          <w:trHeight w:val="270"/>
        </w:trPr>
        <w:tc>
          <w:tcPr>
            <w:tcW w:w="630" w:type="dxa"/>
          </w:tcPr>
          <w:p w14:paraId="2216E14E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7</w:t>
            </w:r>
          </w:p>
        </w:tc>
        <w:tc>
          <w:tcPr>
            <w:tcW w:w="6034" w:type="dxa"/>
            <w:gridSpan w:val="2"/>
          </w:tcPr>
          <w:p w14:paraId="62CE205C" w14:textId="77777777" w:rsidR="00F42C8A" w:rsidRPr="00AD3370" w:rsidRDefault="00F42C8A" w:rsidP="00533A83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</w:t>
            </w:r>
            <w:r w:rsidR="00533A8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تتوافق درجة ألواح التوصيل (</w:t>
            </w:r>
            <w:r w:rsidR="00533A83" w:rsidRPr="00533A8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لوحات</w:t>
            </w:r>
            <w:r w:rsidR="00533A83" w:rsidRPr="00533A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533A83" w:rsidRPr="00533A8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التقوية</w:t>
            </w:r>
            <w:r w:rsidR="00533A8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 مع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18BC5E0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D6F64D9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57C7E7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40BBC4D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1438421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3630BBA2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3B5CBC72" w14:textId="77777777" w:rsidTr="00CA6170">
        <w:trPr>
          <w:trHeight w:val="270"/>
        </w:trPr>
        <w:tc>
          <w:tcPr>
            <w:tcW w:w="630" w:type="dxa"/>
          </w:tcPr>
          <w:p w14:paraId="037F8474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8</w:t>
            </w:r>
          </w:p>
        </w:tc>
        <w:tc>
          <w:tcPr>
            <w:tcW w:w="6034" w:type="dxa"/>
            <w:gridSpan w:val="2"/>
          </w:tcPr>
          <w:p w14:paraId="4E090F63" w14:textId="77777777" w:rsidR="00F42C8A" w:rsidRPr="00AD3370" w:rsidRDefault="00F42C8A" w:rsidP="00533A83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</w:t>
            </w:r>
            <w:r w:rsidR="00533A8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يمتثل حجم حفرة المسار في لوحات التوصيل مع الافتراضات الواردة بالحساب؟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CA01A1D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516998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F0BFB4D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9B4821A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CF0041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ED92492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73DA83F1" w14:textId="77777777" w:rsidTr="00CA6170">
        <w:trPr>
          <w:trHeight w:val="270"/>
        </w:trPr>
        <w:tc>
          <w:tcPr>
            <w:tcW w:w="630" w:type="dxa"/>
          </w:tcPr>
          <w:p w14:paraId="6FB63F39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9</w:t>
            </w:r>
          </w:p>
        </w:tc>
        <w:tc>
          <w:tcPr>
            <w:tcW w:w="6034" w:type="dxa"/>
            <w:gridSpan w:val="2"/>
          </w:tcPr>
          <w:p w14:paraId="3DA4576E" w14:textId="77777777" w:rsidR="00F42C8A" w:rsidRPr="00AD3370" w:rsidRDefault="00F42C8A" w:rsidP="00340F8E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</w:t>
            </w:r>
            <w:r w:rsidR="00533A8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تتوافق مسافة الحواف للمسمار في لوحة التوصيل (أو في الفوهة أو شبكة التقاطع الملفوف) مع </w:t>
            </w:r>
            <w:r w:rsidR="00340F8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 w:rsidR="00533A8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64BAFC30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469A67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424D63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43AB67F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B782105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A97927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5C65C252" w14:textId="77777777" w:rsidTr="00CA6170">
        <w:trPr>
          <w:trHeight w:val="270"/>
        </w:trPr>
        <w:tc>
          <w:tcPr>
            <w:tcW w:w="630" w:type="dxa"/>
          </w:tcPr>
          <w:p w14:paraId="2104B4E8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10</w:t>
            </w:r>
          </w:p>
        </w:tc>
        <w:tc>
          <w:tcPr>
            <w:tcW w:w="6034" w:type="dxa"/>
            <w:gridSpan w:val="2"/>
          </w:tcPr>
          <w:p w14:paraId="4C9CE19A" w14:textId="77777777" w:rsidR="00F42C8A" w:rsidRPr="00AD3370" w:rsidRDefault="00F42C8A" w:rsidP="00340F8E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</w:t>
            </w:r>
            <w:r w:rsidR="0004087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تتوافق مسافة المركز إلى المركز بين المسامير مع </w:t>
            </w:r>
            <w:r w:rsidR="00340F8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 w:rsidR="0004087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987A910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46D95AB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B138635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71064D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AFA424F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DCEAA3D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4D6AD790" w14:textId="77777777" w:rsidTr="00CA6170">
        <w:trPr>
          <w:trHeight w:val="270"/>
        </w:trPr>
        <w:tc>
          <w:tcPr>
            <w:tcW w:w="630" w:type="dxa"/>
          </w:tcPr>
          <w:p w14:paraId="46DCADAA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11</w:t>
            </w:r>
          </w:p>
        </w:tc>
        <w:tc>
          <w:tcPr>
            <w:tcW w:w="6034" w:type="dxa"/>
            <w:gridSpan w:val="2"/>
          </w:tcPr>
          <w:p w14:paraId="1AFF1F7D" w14:textId="77777777" w:rsidR="00F42C8A" w:rsidRPr="00AD3370" w:rsidRDefault="00F42C8A" w:rsidP="003161DC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</w:t>
            </w:r>
            <w:r w:rsidR="003161D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تم تضمين كافة أنواع الوصلات في الرسم؟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867B1E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4D20232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4F0CF1A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5460D0A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B6EDE05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7485829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4258C91C" w14:textId="77777777" w:rsidTr="00CA6170">
        <w:trPr>
          <w:trHeight w:val="270"/>
        </w:trPr>
        <w:tc>
          <w:tcPr>
            <w:tcW w:w="630" w:type="dxa"/>
          </w:tcPr>
          <w:p w14:paraId="16DC91C5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12</w:t>
            </w:r>
          </w:p>
        </w:tc>
        <w:tc>
          <w:tcPr>
            <w:tcW w:w="6034" w:type="dxa"/>
            <w:gridSpan w:val="2"/>
          </w:tcPr>
          <w:p w14:paraId="26D0FFF8" w14:textId="77777777" w:rsidR="00F42C8A" w:rsidRPr="00AD3370" w:rsidRDefault="00F42C8A" w:rsidP="00060695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</w:t>
            </w:r>
            <w:r w:rsidR="0006069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تم توضيح نوع التوصيل مثل ضيق محكم أو مشدود بالكامل أو منحدر على الرسم؟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AF898E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E0F68AD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02FB7F8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1B1A081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6672E8F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F71F88B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677D1A89" w14:textId="77777777" w:rsidTr="00CA6170">
        <w:trPr>
          <w:trHeight w:val="270"/>
        </w:trPr>
        <w:tc>
          <w:tcPr>
            <w:tcW w:w="630" w:type="dxa"/>
          </w:tcPr>
          <w:p w14:paraId="6327FE21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13</w:t>
            </w:r>
          </w:p>
        </w:tc>
        <w:tc>
          <w:tcPr>
            <w:tcW w:w="6034" w:type="dxa"/>
            <w:gridSpan w:val="2"/>
          </w:tcPr>
          <w:p w14:paraId="104D125B" w14:textId="77777777" w:rsidR="00F42C8A" w:rsidRPr="00AD3370" w:rsidRDefault="00060695" w:rsidP="00060695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فحص التصادم بين العمود الفولاذي  والصمولة أو الحلقة المعدنية؟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7C5E2C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D99F58F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66E662A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4520C70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AB3DA7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0D1B0EB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5A4B1AF3" w14:textId="77777777" w:rsidTr="00CA6170">
        <w:trPr>
          <w:trHeight w:val="270"/>
        </w:trPr>
        <w:tc>
          <w:tcPr>
            <w:tcW w:w="630" w:type="dxa"/>
          </w:tcPr>
          <w:p w14:paraId="456FDA94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14</w:t>
            </w:r>
          </w:p>
        </w:tc>
        <w:tc>
          <w:tcPr>
            <w:tcW w:w="6034" w:type="dxa"/>
            <w:gridSpan w:val="2"/>
          </w:tcPr>
          <w:p w14:paraId="6F212D50" w14:textId="77777777" w:rsidR="00F42C8A" w:rsidRPr="00AD3370" w:rsidRDefault="00C145AD" w:rsidP="00C145A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هل تم فصل المعادن غير المتشابهة لتجنب تآكل </w:t>
            </w:r>
            <w:r w:rsidR="00663B3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نتيجة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الجلفنة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66D45630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AFB60A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8B7D21E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F048EA8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4CE1A0FE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6EA019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219834FB" w14:textId="77777777" w:rsidTr="00CA6170">
        <w:trPr>
          <w:trHeight w:val="270"/>
        </w:trPr>
        <w:tc>
          <w:tcPr>
            <w:tcW w:w="630" w:type="dxa"/>
          </w:tcPr>
          <w:p w14:paraId="0E55BF1C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15</w:t>
            </w:r>
          </w:p>
        </w:tc>
        <w:tc>
          <w:tcPr>
            <w:tcW w:w="6034" w:type="dxa"/>
            <w:gridSpan w:val="2"/>
          </w:tcPr>
          <w:p w14:paraId="0A915F0E" w14:textId="77777777" w:rsidR="00F42C8A" w:rsidRPr="00AD3370" w:rsidRDefault="00C145AD" w:rsidP="004303D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145A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</w:t>
            </w:r>
            <w:r w:rsidRPr="00C145A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45A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تم</w:t>
            </w:r>
            <w:r w:rsidRPr="00C145A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45A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استخدام</w:t>
            </w:r>
            <w:r w:rsidRPr="00C145A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45A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معامل</w:t>
            </w:r>
            <w:r w:rsidRPr="00C145A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45A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الاحتكاك</w:t>
            </w:r>
            <w:r w:rsidRPr="00C145A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45A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الصحيح</w:t>
            </w:r>
            <w:r w:rsidRPr="00C145A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45A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</w:t>
            </w:r>
            <w:r w:rsidR="004303D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مسامير </w:t>
            </w:r>
            <w:r w:rsidRPr="00C145A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براغي</w:t>
            </w:r>
            <w:r w:rsidR="004303D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4303D0" w:rsidRPr="00C145AD">
              <w:rPr>
                <w:rFonts w:ascii="Simplified Arabic" w:hAnsi="Simplified Arabic" w:cs="Simplified Arabic"/>
                <w:sz w:val="24"/>
                <w:szCs w:val="24"/>
                <w:rtl/>
              </w:rPr>
              <w:t>(</w:t>
            </w:r>
            <w:r w:rsidR="004303D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منحدرة)</w:t>
            </w:r>
            <w:r w:rsidRPr="00C145A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4303D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مشدودة</w:t>
            </w:r>
            <w:r w:rsidRPr="00C145A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4303D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5F85350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2A0D285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EB90379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AC6F38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D7A43B5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6846EB8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66F2B7EF" w14:textId="77777777" w:rsidTr="00CA6170">
        <w:trPr>
          <w:trHeight w:val="270"/>
        </w:trPr>
        <w:tc>
          <w:tcPr>
            <w:tcW w:w="630" w:type="dxa"/>
          </w:tcPr>
          <w:p w14:paraId="67353422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16</w:t>
            </w:r>
          </w:p>
        </w:tc>
        <w:tc>
          <w:tcPr>
            <w:tcW w:w="6034" w:type="dxa"/>
            <w:gridSpan w:val="2"/>
          </w:tcPr>
          <w:p w14:paraId="7F1DE9F8" w14:textId="77777777" w:rsidR="00F42C8A" w:rsidRPr="00AD3370" w:rsidRDefault="00F42C8A" w:rsidP="00DC370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</w:t>
            </w:r>
            <w:r w:rsidR="00DC370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يتطابق نوع الوصلات الفولاذية (قص أو عزم) مع تقرير التصميم؟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9A5C555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79019A2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5E3427D4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1E8D0E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BA2DC1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1E19A8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6B704892" w14:textId="77777777" w:rsidTr="00CA6170">
        <w:trPr>
          <w:trHeight w:val="270"/>
        </w:trPr>
        <w:tc>
          <w:tcPr>
            <w:tcW w:w="630" w:type="dxa"/>
          </w:tcPr>
          <w:p w14:paraId="08874C2E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17</w:t>
            </w:r>
          </w:p>
        </w:tc>
        <w:tc>
          <w:tcPr>
            <w:tcW w:w="6034" w:type="dxa"/>
            <w:gridSpan w:val="2"/>
          </w:tcPr>
          <w:p w14:paraId="498239F5" w14:textId="77777777" w:rsidR="00F42C8A" w:rsidRPr="00AD3370" w:rsidRDefault="0090511A" w:rsidP="00340F8E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تمتثل درجة الأقطاب مع </w:t>
            </w:r>
            <w:r w:rsidR="00340F8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3F63D2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894D025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001E02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301014D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89BA53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61EECD5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11362F75" w14:textId="77777777" w:rsidTr="00CA6170">
        <w:trPr>
          <w:trHeight w:val="270"/>
        </w:trPr>
        <w:tc>
          <w:tcPr>
            <w:tcW w:w="630" w:type="dxa"/>
          </w:tcPr>
          <w:p w14:paraId="4D9CF4C9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18</w:t>
            </w:r>
          </w:p>
        </w:tc>
        <w:tc>
          <w:tcPr>
            <w:tcW w:w="6034" w:type="dxa"/>
            <w:gridSpan w:val="2"/>
          </w:tcPr>
          <w:p w14:paraId="1967A4A7" w14:textId="77777777" w:rsidR="00F42C8A" w:rsidRPr="00AD3370" w:rsidRDefault="0090511A" w:rsidP="0090511A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051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</w:t>
            </w:r>
            <w:r w:rsidRPr="0090511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9051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تم</w:t>
            </w:r>
            <w:r w:rsidRPr="0090511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9051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التحقق</w:t>
            </w:r>
            <w:r w:rsidRPr="0090511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9051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</w:t>
            </w:r>
            <w:r w:rsidRPr="0090511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9051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توافق</w:t>
            </w:r>
            <w:r w:rsidRPr="0090511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9051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الأقطاب</w:t>
            </w:r>
            <w:r w:rsidRPr="0090511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9051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الكهربائية</w:t>
            </w:r>
            <w:r w:rsidRPr="0090511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9051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</w:t>
            </w:r>
            <w:r w:rsidRPr="0090511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9051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درجة</w:t>
            </w:r>
            <w:r w:rsidRPr="0090511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9051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الصلب؟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8246825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7BC263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813C0F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8DF60AE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C8CEAF2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51E29C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6127EE99" w14:textId="77777777" w:rsidTr="00CA6170">
        <w:trPr>
          <w:trHeight w:val="270"/>
        </w:trPr>
        <w:tc>
          <w:tcPr>
            <w:tcW w:w="630" w:type="dxa"/>
          </w:tcPr>
          <w:p w14:paraId="66C765C1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19</w:t>
            </w:r>
          </w:p>
        </w:tc>
        <w:tc>
          <w:tcPr>
            <w:tcW w:w="6034" w:type="dxa"/>
            <w:gridSpan w:val="2"/>
          </w:tcPr>
          <w:p w14:paraId="0A979D8B" w14:textId="77777777" w:rsidR="00F42C8A" w:rsidRPr="00AD3370" w:rsidRDefault="00AF6710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F671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</w:t>
            </w:r>
            <w:r w:rsidRPr="00AF671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F671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تم</w:t>
            </w:r>
            <w:r w:rsidRPr="00AF671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F671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التحقق</w:t>
            </w:r>
            <w:r w:rsidRPr="00AF671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F671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</w:t>
            </w:r>
            <w:r w:rsidRPr="00AF671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F671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توافق</w:t>
            </w:r>
            <w:r w:rsidRPr="00AF671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F671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سمك</w:t>
            </w:r>
            <w:r w:rsidRPr="00AF671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F671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اللحام</w:t>
            </w:r>
            <w:r w:rsidRPr="00AF671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F671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</w:t>
            </w:r>
            <w:r w:rsidRPr="00AF671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F671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سمك</w:t>
            </w:r>
            <w:r w:rsidRPr="00AF671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F671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اللوحة؟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5839DB5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5461C24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DB286C9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4E9DAEF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A80DDD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CCC355D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53CF9ECD" w14:textId="77777777" w:rsidTr="00CA6170">
        <w:trPr>
          <w:trHeight w:val="270"/>
        </w:trPr>
        <w:tc>
          <w:tcPr>
            <w:tcW w:w="630" w:type="dxa"/>
          </w:tcPr>
          <w:p w14:paraId="53F95E2A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20</w:t>
            </w:r>
          </w:p>
        </w:tc>
        <w:tc>
          <w:tcPr>
            <w:tcW w:w="6034" w:type="dxa"/>
            <w:gridSpan w:val="2"/>
          </w:tcPr>
          <w:p w14:paraId="209E5165" w14:textId="77777777" w:rsidR="00F42C8A" w:rsidRPr="00AD3370" w:rsidRDefault="00AF6710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يتضمن الرسم كافة رموز اللحام ذات الصلة؟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4A544E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350B75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A958C32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63037FA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2E04C2F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1D78329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6659B6FF" w14:textId="77777777" w:rsidTr="00CA6170">
        <w:trPr>
          <w:trHeight w:val="270"/>
        </w:trPr>
        <w:tc>
          <w:tcPr>
            <w:tcW w:w="630" w:type="dxa"/>
          </w:tcPr>
          <w:p w14:paraId="5F0BEF52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21</w:t>
            </w:r>
          </w:p>
        </w:tc>
        <w:tc>
          <w:tcPr>
            <w:tcW w:w="6034" w:type="dxa"/>
            <w:gridSpan w:val="2"/>
          </w:tcPr>
          <w:p w14:paraId="67E8F640" w14:textId="77777777" w:rsidR="00F42C8A" w:rsidRPr="00AD3370" w:rsidRDefault="00AF6710" w:rsidP="00AF671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توفير ملاحظة بالحد الأدنى لحجم الحام في الرسم؟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6F3BF0CE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991FCD4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09D43B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C3C3A4B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D953586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0332D3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3F2CBDE1" w14:textId="77777777" w:rsidTr="00CA6170">
        <w:trPr>
          <w:trHeight w:val="270"/>
        </w:trPr>
        <w:tc>
          <w:tcPr>
            <w:tcW w:w="6664" w:type="dxa"/>
            <w:gridSpan w:val="3"/>
          </w:tcPr>
          <w:p w14:paraId="1ACE3AB1" w14:textId="77777777" w:rsidR="00F42C8A" w:rsidRPr="00625575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255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المستندات ذات الصلة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4AE5AE9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FE288D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0A88509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C047772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42672DB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B510B5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F42C8A" w:rsidRPr="00AD3370" w14:paraId="44E4CE57" w14:textId="77777777" w:rsidTr="00CA6170">
        <w:trPr>
          <w:trHeight w:val="270"/>
        </w:trPr>
        <w:tc>
          <w:tcPr>
            <w:tcW w:w="630" w:type="dxa"/>
          </w:tcPr>
          <w:p w14:paraId="327D4033" w14:textId="77777777" w:rsidR="00F42C8A" w:rsidRPr="00AD3370" w:rsidRDefault="001E30A2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</w:t>
            </w:r>
          </w:p>
        </w:tc>
        <w:tc>
          <w:tcPr>
            <w:tcW w:w="6034" w:type="dxa"/>
            <w:gridSpan w:val="2"/>
          </w:tcPr>
          <w:p w14:paraId="0A14A7BE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توفير مرجع لقائمة الرسومات؟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573D4E0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7BA7FB2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8C1C634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CDD7A01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479E4C48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EE150C8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2A7F1453" w14:textId="77777777" w:rsidTr="00CA6170">
        <w:trPr>
          <w:trHeight w:val="270"/>
        </w:trPr>
        <w:tc>
          <w:tcPr>
            <w:tcW w:w="630" w:type="dxa"/>
          </w:tcPr>
          <w:p w14:paraId="18CCB69A" w14:textId="77777777" w:rsidR="00F42C8A" w:rsidRPr="00AD3370" w:rsidRDefault="001E30A2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  <w:tc>
          <w:tcPr>
            <w:tcW w:w="6034" w:type="dxa"/>
            <w:gridSpan w:val="2"/>
          </w:tcPr>
          <w:p w14:paraId="0085E101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توفير مرجع للملاحظات العامة؟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B15998A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6B0031F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5974A63F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B1AA95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8E00C8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64D9CA4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59BBF5AB" w14:textId="77777777" w:rsidTr="00CA6170">
        <w:trPr>
          <w:trHeight w:val="270"/>
        </w:trPr>
        <w:tc>
          <w:tcPr>
            <w:tcW w:w="630" w:type="dxa"/>
          </w:tcPr>
          <w:p w14:paraId="683B7856" w14:textId="77777777" w:rsidR="00F42C8A" w:rsidRPr="00AD3370" w:rsidRDefault="001E30A2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</w:t>
            </w:r>
          </w:p>
        </w:tc>
        <w:tc>
          <w:tcPr>
            <w:tcW w:w="6034" w:type="dxa"/>
            <w:gridSpan w:val="2"/>
          </w:tcPr>
          <w:p w14:paraId="4C846052" w14:textId="77777777" w:rsidR="00F42C8A" w:rsidRPr="00AD3370" w:rsidRDefault="00F42C8A" w:rsidP="001E30A2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 توفير مرجع </w:t>
            </w:r>
            <w:r w:rsidR="001E30A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لخطة التأطير التي توضح أنواع التوصيل (قص أو عزم) الخ؟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D7004E8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D78E6F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2414B6D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DF76931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78B5969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37F1FE7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18304321" w14:textId="77777777" w:rsidTr="00CA6170">
        <w:trPr>
          <w:trHeight w:val="270"/>
        </w:trPr>
        <w:tc>
          <w:tcPr>
            <w:tcW w:w="6664" w:type="dxa"/>
            <w:gridSpan w:val="3"/>
          </w:tcPr>
          <w:p w14:paraId="1ACC842E" w14:textId="77777777" w:rsidR="00F42C8A" w:rsidRPr="00625575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255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التنسيق والمراجعة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2F79122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E87969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2A85B59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FC525EB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94C983E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A793D44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F42C8A" w:rsidRPr="00AD3370" w14:paraId="296E103B" w14:textId="77777777" w:rsidTr="00CA6170">
        <w:trPr>
          <w:trHeight w:val="270"/>
        </w:trPr>
        <w:tc>
          <w:tcPr>
            <w:tcW w:w="630" w:type="dxa"/>
          </w:tcPr>
          <w:p w14:paraId="0E8C1259" w14:textId="77777777" w:rsidR="00F42C8A" w:rsidRPr="00AD3370" w:rsidRDefault="001E30A2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</w:t>
            </w:r>
          </w:p>
        </w:tc>
        <w:tc>
          <w:tcPr>
            <w:tcW w:w="6034" w:type="dxa"/>
            <w:gridSpan w:val="2"/>
          </w:tcPr>
          <w:p w14:paraId="2EA88D24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التنسيق المناسب بين التخصصات وبين الإدارات؟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133B6962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9469D21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5506F499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6E263DB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61D8CF8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6B5D9B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7522E581" w14:textId="77777777" w:rsidTr="00CA6170">
        <w:trPr>
          <w:trHeight w:val="270"/>
        </w:trPr>
        <w:tc>
          <w:tcPr>
            <w:tcW w:w="630" w:type="dxa"/>
          </w:tcPr>
          <w:p w14:paraId="7E717D99" w14:textId="77777777" w:rsidR="00F42C8A" w:rsidRPr="00AD3370" w:rsidRDefault="001E30A2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</w:t>
            </w:r>
          </w:p>
        </w:tc>
        <w:tc>
          <w:tcPr>
            <w:tcW w:w="6034" w:type="dxa"/>
            <w:gridSpan w:val="2"/>
          </w:tcPr>
          <w:p w14:paraId="62EC5270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قيم المراجعون من تخصصات / أقسام أخرى العناصر ذات الصلة بمنطقتهم وقدموا تعليقاتهم؟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1F237645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E7CF7E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B3F33A9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2AD8C99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6F797E2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38A8BD4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6A1DA4F2" w14:textId="77777777" w:rsidTr="00CA6170">
        <w:trPr>
          <w:trHeight w:val="270"/>
        </w:trPr>
        <w:tc>
          <w:tcPr>
            <w:tcW w:w="630" w:type="dxa"/>
          </w:tcPr>
          <w:p w14:paraId="56CB8D7C" w14:textId="77777777" w:rsidR="00F42C8A" w:rsidRPr="00AD3370" w:rsidRDefault="001E30A2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</w:t>
            </w:r>
          </w:p>
        </w:tc>
        <w:tc>
          <w:tcPr>
            <w:tcW w:w="6034" w:type="dxa"/>
            <w:gridSpan w:val="2"/>
          </w:tcPr>
          <w:p w14:paraId="59FF9F31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حل المهندس المسئول تعليقاتهم؟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E8B1024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7F6F9C9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58D9838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B971D38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F48C502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5BACB80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52EC93D0" w14:textId="77777777" w:rsidTr="00CA6170">
        <w:trPr>
          <w:trHeight w:val="270"/>
        </w:trPr>
        <w:tc>
          <w:tcPr>
            <w:tcW w:w="630" w:type="dxa"/>
          </w:tcPr>
          <w:p w14:paraId="0E4DC1A4" w14:textId="77777777" w:rsidR="00F42C8A" w:rsidRPr="00AD3370" w:rsidRDefault="001E30A2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28</w:t>
            </w:r>
          </w:p>
        </w:tc>
        <w:tc>
          <w:tcPr>
            <w:tcW w:w="6034" w:type="dxa"/>
            <w:gridSpan w:val="2"/>
          </w:tcPr>
          <w:p w14:paraId="580A6F5E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إن أمكن، 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ختم الرسم من جانب مهندس مهني مسجل؟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35F4B3B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9D5E75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E196E7E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0B0A8D8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444A54D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2A58502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30EA9A81" w14:textId="77777777" w:rsidTr="00CA6170">
        <w:trPr>
          <w:trHeight w:val="270"/>
        </w:trPr>
        <w:tc>
          <w:tcPr>
            <w:tcW w:w="630" w:type="dxa"/>
          </w:tcPr>
          <w:p w14:paraId="58EF7697" w14:textId="77777777" w:rsidR="00F42C8A" w:rsidRPr="00AD3370" w:rsidRDefault="001E30A2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</w:t>
            </w:r>
          </w:p>
        </w:tc>
        <w:tc>
          <w:tcPr>
            <w:tcW w:w="6034" w:type="dxa"/>
            <w:gridSpan w:val="2"/>
          </w:tcPr>
          <w:p w14:paraId="75A56B80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فحص الرسم لإمكانية القابلية للبناء؟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6619F5E0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CFA6D44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E3E89D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03AE98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F1DB39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17F6FA4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769CDA03" w14:textId="77777777" w:rsidTr="00CA6170">
        <w:trPr>
          <w:trHeight w:val="270"/>
        </w:trPr>
        <w:tc>
          <w:tcPr>
            <w:tcW w:w="6664" w:type="dxa"/>
            <w:gridSpan w:val="3"/>
          </w:tcPr>
          <w:p w14:paraId="33361BFC" w14:textId="77777777" w:rsidR="00F42C8A" w:rsidRPr="00625575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2557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إداري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DDC5336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48710F1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45CC258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5986D6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3A9F48B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A173018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F42C8A" w:rsidRPr="00AD3370" w14:paraId="33B8D4BE" w14:textId="77777777" w:rsidTr="00CA6170">
        <w:trPr>
          <w:trHeight w:val="270"/>
        </w:trPr>
        <w:tc>
          <w:tcPr>
            <w:tcW w:w="630" w:type="dxa"/>
          </w:tcPr>
          <w:p w14:paraId="7A64A85C" w14:textId="77777777" w:rsidR="00F42C8A" w:rsidRPr="00AD3370" w:rsidRDefault="001E30A2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30</w:t>
            </w:r>
          </w:p>
        </w:tc>
        <w:tc>
          <w:tcPr>
            <w:tcW w:w="6034" w:type="dxa"/>
            <w:gridSpan w:val="2"/>
          </w:tcPr>
          <w:p w14:paraId="029BDA9F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رقم الرسم والنموذج وفقاً لمتطلبات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01EA95B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353C641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5FE96CF3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9058F1B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54FB6B6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E21048F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26EBD091" w14:textId="77777777" w:rsidTr="00CA6170">
        <w:trPr>
          <w:trHeight w:val="270"/>
        </w:trPr>
        <w:tc>
          <w:tcPr>
            <w:tcW w:w="630" w:type="dxa"/>
          </w:tcPr>
          <w:p w14:paraId="54C63AFD" w14:textId="77777777" w:rsidR="00F42C8A" w:rsidRPr="00AD3370" w:rsidRDefault="001E30A2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31</w:t>
            </w:r>
          </w:p>
        </w:tc>
        <w:tc>
          <w:tcPr>
            <w:tcW w:w="6034" w:type="dxa"/>
            <w:gridSpan w:val="2"/>
          </w:tcPr>
          <w:p w14:paraId="53D1DE11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في حالة المراجعة، هل تم تحديد المراجعات بوضوح بالسحابات والبيان الواضح في مجموعة المراجعة؟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5410A11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B2C0A7D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39B2ED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361726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C6EDA5E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3BC393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6F1E7CCC" w14:textId="77777777" w:rsidTr="00CA6170">
        <w:trPr>
          <w:trHeight w:val="270"/>
        </w:trPr>
        <w:tc>
          <w:tcPr>
            <w:tcW w:w="630" w:type="dxa"/>
          </w:tcPr>
          <w:p w14:paraId="3FAD1F7F" w14:textId="77777777" w:rsidR="00F42C8A" w:rsidRPr="00AD3370" w:rsidRDefault="001E30A2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32</w:t>
            </w:r>
          </w:p>
        </w:tc>
        <w:tc>
          <w:tcPr>
            <w:tcW w:w="6034" w:type="dxa"/>
            <w:gridSpan w:val="2"/>
          </w:tcPr>
          <w:p w14:paraId="6F9E164A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إزالة  مؤشرات المراجعة السابقة؟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1EC9F5D8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44E914BE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CCD9C7C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6F90442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A252F32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F905520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A67C87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F42C8A" w:rsidRPr="00AD3370" w14:paraId="69F6BA02" w14:textId="77777777" w:rsidTr="00CA6170">
        <w:trPr>
          <w:trHeight w:val="270"/>
        </w:trPr>
        <w:tc>
          <w:tcPr>
            <w:tcW w:w="630" w:type="dxa"/>
            <w:shd w:val="clear" w:color="auto" w:fill="BFBFBF" w:themeFill="background1" w:themeFillShade="BF"/>
          </w:tcPr>
          <w:p w14:paraId="7FA68595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الرقم:</w:t>
            </w:r>
          </w:p>
        </w:tc>
        <w:tc>
          <w:tcPr>
            <w:tcW w:w="6034" w:type="dxa"/>
            <w:gridSpan w:val="2"/>
            <w:shd w:val="clear" w:color="auto" w:fill="BFBFBF" w:themeFill="background1" w:themeFillShade="BF"/>
          </w:tcPr>
          <w:p w14:paraId="325F9F7D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تعليقات المراجع (مقابل كل رسم تخطيطي)</w:t>
            </w:r>
          </w:p>
        </w:tc>
        <w:tc>
          <w:tcPr>
            <w:tcW w:w="3956" w:type="dxa"/>
            <w:gridSpan w:val="6"/>
            <w:shd w:val="clear" w:color="auto" w:fill="BFBFBF" w:themeFill="background1" w:themeFillShade="BF"/>
            <w:vAlign w:val="center"/>
          </w:tcPr>
          <w:p w14:paraId="197649B7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القرار</w:t>
            </w:r>
          </w:p>
        </w:tc>
      </w:tr>
      <w:tr w:rsidR="00F42C8A" w:rsidRPr="00AD3370" w14:paraId="36BBF468" w14:textId="77777777" w:rsidTr="00CA6170">
        <w:trPr>
          <w:trHeight w:val="270"/>
        </w:trPr>
        <w:tc>
          <w:tcPr>
            <w:tcW w:w="630" w:type="dxa"/>
          </w:tcPr>
          <w:p w14:paraId="394AD856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</w:tcPr>
          <w:p w14:paraId="075A2D84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56" w:type="dxa"/>
            <w:gridSpan w:val="6"/>
            <w:vAlign w:val="center"/>
          </w:tcPr>
          <w:p w14:paraId="2990E55D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F42C8A" w:rsidRPr="00AD3370" w14:paraId="6F7C77C5" w14:textId="77777777" w:rsidTr="00CA6170">
        <w:trPr>
          <w:trHeight w:val="270"/>
        </w:trPr>
        <w:tc>
          <w:tcPr>
            <w:tcW w:w="630" w:type="dxa"/>
          </w:tcPr>
          <w:p w14:paraId="639C0887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</w:tcPr>
          <w:p w14:paraId="74001F92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56" w:type="dxa"/>
            <w:gridSpan w:val="6"/>
            <w:vAlign w:val="center"/>
          </w:tcPr>
          <w:p w14:paraId="43C81FE5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F42C8A" w:rsidRPr="00AD3370" w14:paraId="17DCB95A" w14:textId="77777777" w:rsidTr="00CA6170">
        <w:trPr>
          <w:trHeight w:val="270"/>
        </w:trPr>
        <w:tc>
          <w:tcPr>
            <w:tcW w:w="630" w:type="dxa"/>
          </w:tcPr>
          <w:p w14:paraId="150BA9C5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</w:tcPr>
          <w:p w14:paraId="7B7C9EF0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56" w:type="dxa"/>
            <w:gridSpan w:val="6"/>
            <w:vAlign w:val="center"/>
          </w:tcPr>
          <w:p w14:paraId="76EA5C1D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F42C8A" w:rsidRPr="00AD3370" w14:paraId="30A5681E" w14:textId="77777777" w:rsidTr="00CA6170">
        <w:trPr>
          <w:trHeight w:val="270"/>
        </w:trPr>
        <w:tc>
          <w:tcPr>
            <w:tcW w:w="630" w:type="dxa"/>
          </w:tcPr>
          <w:p w14:paraId="09BF6C11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34" w:type="dxa"/>
            <w:gridSpan w:val="2"/>
          </w:tcPr>
          <w:p w14:paraId="0FA18EC3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56" w:type="dxa"/>
            <w:gridSpan w:val="6"/>
            <w:vAlign w:val="center"/>
          </w:tcPr>
          <w:p w14:paraId="43EE865D" w14:textId="77777777" w:rsidR="00F42C8A" w:rsidRPr="00AD3370" w:rsidRDefault="00F42C8A" w:rsidP="00CA6170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F42C8A" w:rsidRPr="00AD3370" w14:paraId="7D08B7C0" w14:textId="77777777" w:rsidTr="00CA6170">
        <w:trPr>
          <w:trHeight w:val="270"/>
        </w:trPr>
        <w:tc>
          <w:tcPr>
            <w:tcW w:w="6664" w:type="dxa"/>
            <w:gridSpan w:val="3"/>
          </w:tcPr>
          <w:p w14:paraId="54980191" w14:textId="77777777" w:rsidR="00F42C8A" w:rsidRPr="00AD3370" w:rsidRDefault="00F42C8A" w:rsidP="00CA61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اسم </w:t>
            </w:r>
            <w:r w:rsidR="002A0D3D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AD337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956" w:type="dxa"/>
            <w:gridSpan w:val="6"/>
            <w:vAlign w:val="center"/>
          </w:tcPr>
          <w:p w14:paraId="6680FA21" w14:textId="77777777" w:rsidR="00F42C8A" w:rsidRPr="00AD3370" w:rsidRDefault="00F42C8A" w:rsidP="00CA6170">
            <w:pPr>
              <w:bidi/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</w:pP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اسم </w:t>
            </w:r>
            <w:r w:rsidR="002A0D3D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المراجع</w:t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/</w:t>
            </w:r>
            <w:r w:rsidRPr="00AD337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</w:tr>
    </w:tbl>
    <w:p w14:paraId="527E32F1" w14:textId="77777777" w:rsidR="00F42C8A" w:rsidRPr="00AD3370" w:rsidRDefault="00F42C8A" w:rsidP="00F42C8A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4E751A7F" w14:textId="77777777" w:rsidR="00F42C8A" w:rsidRPr="00AD3370" w:rsidRDefault="00F42C8A" w:rsidP="00F42C8A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7D8656E5" w14:textId="77777777" w:rsidR="00F42C8A" w:rsidRDefault="00F42C8A" w:rsidP="00F42C8A"/>
    <w:p w14:paraId="25C08A73" w14:textId="77777777" w:rsidR="00B14DA8" w:rsidRDefault="00B14DA8"/>
    <w:sectPr w:rsidR="00B14DA8" w:rsidSect="00684DAD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91CF" w14:textId="77777777" w:rsidR="00A67C87" w:rsidRDefault="00A67C87" w:rsidP="00D10A92">
      <w:pPr>
        <w:spacing w:after="0" w:line="240" w:lineRule="auto"/>
      </w:pPr>
      <w:r>
        <w:separator/>
      </w:r>
    </w:p>
  </w:endnote>
  <w:endnote w:type="continuationSeparator" w:id="0">
    <w:p w14:paraId="736CAFE3" w14:textId="77777777" w:rsidR="00A67C87" w:rsidRDefault="00A67C87" w:rsidP="00D1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CA6170" w14:paraId="7774B148" w14:textId="77777777" w:rsidTr="00CA6170">
      <w:trPr>
        <w:trHeight w:val="260"/>
      </w:trPr>
      <w:tc>
        <w:tcPr>
          <w:tcW w:w="3078" w:type="dxa"/>
        </w:tcPr>
        <w:p w14:paraId="5E4B9E03" w14:textId="77777777" w:rsidR="00CA6170" w:rsidRPr="00B72DDD" w:rsidRDefault="00CA6170" w:rsidP="00CA6170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15F9D0D4" w14:textId="77777777" w:rsidR="00CA6170" w:rsidRPr="009D41D7" w:rsidRDefault="00CA6170" w:rsidP="00CA6170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2BCD20EB" w14:textId="77777777" w:rsidR="00CA6170" w:rsidRPr="009D41D7" w:rsidRDefault="00CA6170" w:rsidP="00CA6170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CA6170" w14:paraId="7AD8F83C" w14:textId="77777777" w:rsidTr="00CA6170">
      <w:tc>
        <w:tcPr>
          <w:tcW w:w="9576" w:type="dxa"/>
          <w:gridSpan w:val="3"/>
        </w:tcPr>
        <w:p w14:paraId="52C21629" w14:textId="77777777" w:rsidR="00CA6170" w:rsidRPr="009D41D7" w:rsidRDefault="00CA6170" w:rsidP="00CA6170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70B811BA" w14:textId="77777777" w:rsidR="00CA6170" w:rsidRDefault="00CA6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B77A" w14:textId="3EFB48D2" w:rsidR="00684DAD" w:rsidRPr="006C1ABD" w:rsidRDefault="00684DAD" w:rsidP="00684DAD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1A62203E">
        <v:line id="Straight Connector 5" o:spid="_x0000_s2050" style="position:absolute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EEC88E22040846F2BF47720B2A5D4A4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EPM-KES-TP-000007-AR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6BECF249C2F94DB9AD04ECB1C2BFB5B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7FA5BA9A96244CF58C03D6FC2A257E6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23A8BB4" w14:textId="77777777" w:rsidR="00684DAD" w:rsidRPr="006C1ABD" w:rsidRDefault="00684DAD" w:rsidP="00684DAD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2875AF5" w14:textId="132BF8D7" w:rsidR="00CA6170" w:rsidRPr="00684DAD" w:rsidRDefault="00684DAD" w:rsidP="00684DAD">
    <w:pPr>
      <w:spacing w:after="240" w:line="240" w:lineRule="auto"/>
      <w:ind w:left="3420" w:right="-63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4607" w14:textId="77777777" w:rsidR="00A67C87" w:rsidRDefault="00A67C87" w:rsidP="00D10A92">
      <w:pPr>
        <w:spacing w:after="0" w:line="240" w:lineRule="auto"/>
      </w:pPr>
      <w:r>
        <w:separator/>
      </w:r>
    </w:p>
  </w:footnote>
  <w:footnote w:type="continuationSeparator" w:id="0">
    <w:p w14:paraId="06FF4252" w14:textId="77777777" w:rsidR="00A67C87" w:rsidRDefault="00A67C87" w:rsidP="00D1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7F69" w14:textId="76FD7B3F" w:rsidR="00CA6170" w:rsidRDefault="00CA6170" w:rsidP="00CA6170">
    <w:pPr>
      <w:pStyle w:val="Header"/>
      <w:bidi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FE63E00" wp14:editId="6EE589F2">
          <wp:simplePos x="0" y="0"/>
          <wp:positionH relativeFrom="column">
            <wp:posOffset>-787400</wp:posOffset>
          </wp:positionH>
          <wp:positionV relativeFrom="paragraph">
            <wp:posOffset>-304800</wp:posOffset>
          </wp:positionV>
          <wp:extent cx="1087259" cy="476022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59" cy="476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4DAD">
      <w:rPr>
        <w:rFonts w:hint="cs"/>
        <w:rtl/>
      </w:rPr>
      <w:t xml:space="preserve">نموذج </w:t>
    </w:r>
    <w:r>
      <w:rPr>
        <w:rFonts w:hint="cs"/>
        <w:rtl/>
      </w:rPr>
      <w:t xml:space="preserve">قائمة تدقيق </w:t>
    </w:r>
    <w:r>
      <w:rPr>
        <w:rtl/>
      </w:rPr>
      <w:t>–</w:t>
    </w:r>
    <w:r>
      <w:rPr>
        <w:rFonts w:hint="cs"/>
        <w:rtl/>
      </w:rPr>
      <w:t xml:space="preserve"> رسم وصلات الحديد الإنشائي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98D"/>
    <w:rsid w:val="00040875"/>
    <w:rsid w:val="00060695"/>
    <w:rsid w:val="00101A18"/>
    <w:rsid w:val="001E30A2"/>
    <w:rsid w:val="00231BEF"/>
    <w:rsid w:val="002A0D3D"/>
    <w:rsid w:val="003161DC"/>
    <w:rsid w:val="00340F8E"/>
    <w:rsid w:val="004303D0"/>
    <w:rsid w:val="00533A83"/>
    <w:rsid w:val="00567FC2"/>
    <w:rsid w:val="0062505B"/>
    <w:rsid w:val="00646300"/>
    <w:rsid w:val="006615B5"/>
    <w:rsid w:val="00663B36"/>
    <w:rsid w:val="00684DAD"/>
    <w:rsid w:val="00896952"/>
    <w:rsid w:val="0090511A"/>
    <w:rsid w:val="00A67C87"/>
    <w:rsid w:val="00AD3AAD"/>
    <w:rsid w:val="00AF6710"/>
    <w:rsid w:val="00B14DA8"/>
    <w:rsid w:val="00BE14B4"/>
    <w:rsid w:val="00C145AD"/>
    <w:rsid w:val="00CA6170"/>
    <w:rsid w:val="00D10A92"/>
    <w:rsid w:val="00DC3708"/>
    <w:rsid w:val="00F42C8A"/>
    <w:rsid w:val="00FB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18E6E96"/>
  <w15:docId w15:val="{33116E01-EAB8-4A96-A75F-93A9539B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F42C8A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42C8A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F42C8A"/>
  </w:style>
  <w:style w:type="character" w:customStyle="1" w:styleId="FooterChar">
    <w:name w:val="Footer Char"/>
    <w:basedOn w:val="DefaultParagraphFont"/>
    <w:link w:val="Footer"/>
    <w:uiPriority w:val="99"/>
    <w:rsid w:val="00F42C8A"/>
  </w:style>
  <w:style w:type="paragraph" w:styleId="Footer">
    <w:name w:val="footer"/>
    <w:basedOn w:val="Normal"/>
    <w:link w:val="FooterChar"/>
    <w:uiPriority w:val="99"/>
    <w:unhideWhenUsed/>
    <w:rsid w:val="00F42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F42C8A"/>
  </w:style>
  <w:style w:type="character" w:styleId="PlaceholderText">
    <w:name w:val="Placeholder Text"/>
    <w:basedOn w:val="DefaultParagraphFont"/>
    <w:uiPriority w:val="99"/>
    <w:rsid w:val="00340F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C88E22040846F2BF47720B2A5D4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672D5-7192-498B-AD8C-578F33D0D044}"/>
      </w:docPartPr>
      <w:docPartBody>
        <w:p w:rsidR="00000000" w:rsidRDefault="00797735" w:rsidP="00797735">
          <w:pPr>
            <w:pStyle w:val="EEC88E22040846F2BF47720B2A5D4A4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BECF249C2F94DB9AD04ECB1C2BFB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9719C-7ADB-4FFA-9920-0CEF45CB9118}"/>
      </w:docPartPr>
      <w:docPartBody>
        <w:p w:rsidR="00000000" w:rsidRDefault="00797735" w:rsidP="00797735">
          <w:pPr>
            <w:pStyle w:val="6BECF249C2F94DB9AD04ECB1C2BFB5B9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7FA5BA9A96244CF58C03D6FC2A257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95FAA-0F89-4E96-BF74-FD903D961A01}"/>
      </w:docPartPr>
      <w:docPartBody>
        <w:p w:rsidR="00000000" w:rsidRDefault="00797735" w:rsidP="00797735">
          <w:pPr>
            <w:pStyle w:val="7FA5BA9A96244CF58C03D6FC2A257E6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7A"/>
    <w:rsid w:val="004D7A02"/>
    <w:rsid w:val="00797735"/>
    <w:rsid w:val="00976B7A"/>
    <w:rsid w:val="00A4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97735"/>
    <w:rPr>
      <w:color w:val="808080"/>
    </w:rPr>
  </w:style>
  <w:style w:type="paragraph" w:customStyle="1" w:styleId="F456DE66925341F88E00645738F44FF2">
    <w:name w:val="F456DE66925341F88E00645738F44FF2"/>
    <w:rsid w:val="00976B7A"/>
  </w:style>
  <w:style w:type="paragraph" w:customStyle="1" w:styleId="B3886C2A3E8B46BDA4F1168D0584559B">
    <w:name w:val="B3886C2A3E8B46BDA4F1168D0584559B"/>
    <w:rsid w:val="00976B7A"/>
  </w:style>
  <w:style w:type="paragraph" w:customStyle="1" w:styleId="EEC88E22040846F2BF47720B2A5D4A4C">
    <w:name w:val="EEC88E22040846F2BF47720B2A5D4A4C"/>
    <w:rsid w:val="00797735"/>
  </w:style>
  <w:style w:type="paragraph" w:customStyle="1" w:styleId="6BECF249C2F94DB9AD04ECB1C2BFB5B9">
    <w:name w:val="6BECF249C2F94DB9AD04ECB1C2BFB5B9"/>
    <w:rsid w:val="00797735"/>
  </w:style>
  <w:style w:type="paragraph" w:customStyle="1" w:styleId="7FA5BA9A96244CF58C03D6FC2A257E69">
    <w:name w:val="7FA5BA9A96244CF58C03D6FC2A257E69"/>
    <w:rsid w:val="00797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EPM-KES-TP-000007-AR</dc:subject>
  <dc:creator>Peter</dc:creator>
  <cp:lastModifiedBy>اسماء المطيري Asma Almutairi</cp:lastModifiedBy>
  <cp:revision>31</cp:revision>
  <dcterms:created xsi:type="dcterms:W3CDTF">2018-09-02T07:29:00Z</dcterms:created>
  <dcterms:modified xsi:type="dcterms:W3CDTF">2022-04-21T09:13:00Z</dcterms:modified>
  <cp:contentStatus>000</cp:contentStatus>
</cp:coreProperties>
</file>